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A8" w:rsidRDefault="00667D83" w:rsidP="00667D83">
      <w:pPr>
        <w:jc w:val="center"/>
        <w:rPr>
          <w:b/>
          <w:sz w:val="32"/>
          <w:szCs w:val="32"/>
        </w:rPr>
      </w:pPr>
      <w:r w:rsidRPr="00667D83">
        <w:rPr>
          <w:b/>
          <w:sz w:val="32"/>
          <w:szCs w:val="32"/>
        </w:rPr>
        <w:t>Poptávka</w:t>
      </w:r>
    </w:p>
    <w:p w:rsidR="00667D83" w:rsidRDefault="00667D83" w:rsidP="00667D83">
      <w:pPr>
        <w:jc w:val="center"/>
      </w:pPr>
      <w:r>
        <w:t>Výzkumný ústav mlékárenský s.r.o.</w:t>
      </w:r>
    </w:p>
    <w:p w:rsidR="00152795" w:rsidRDefault="00152795" w:rsidP="00667D83">
      <w:pPr>
        <w:jc w:val="center"/>
      </w:pPr>
    </w:p>
    <w:p w:rsidR="00667D83" w:rsidRDefault="00667D83" w:rsidP="00152795">
      <w:pPr>
        <w:spacing w:after="0" w:line="240" w:lineRule="auto"/>
      </w:pPr>
      <w:r>
        <w:t xml:space="preserve">Předmětem poptávky je pronájem pilotní jednotky </w:t>
      </w:r>
      <w:proofErr w:type="spellStart"/>
      <w:r>
        <w:t>mikrofiltrace</w:t>
      </w:r>
      <w:proofErr w:type="spellEnd"/>
      <w:r>
        <w:t xml:space="preserve"> pro st</w:t>
      </w:r>
      <w:r w:rsidR="00152795">
        <w:t xml:space="preserve">erilizaci mlékárenských </w:t>
      </w:r>
      <w:r>
        <w:t>produktů, především syrovátky</w:t>
      </w:r>
      <w:r w:rsidR="00DD4D33">
        <w:t>,</w:t>
      </w:r>
      <w:r>
        <w:t xml:space="preserve"> s kapacitou 500 l/ 8 hodin zpracované syrovátky.</w:t>
      </w:r>
    </w:p>
    <w:p w:rsidR="00667D83" w:rsidRDefault="00667D83" w:rsidP="00152795">
      <w:pPr>
        <w:spacing w:after="0" w:line="240" w:lineRule="auto"/>
      </w:pPr>
      <w:r>
        <w:t>Počátek pronájmu květen 2015</w:t>
      </w:r>
      <w:r w:rsidR="00DD4D33">
        <w:t>.</w:t>
      </w:r>
    </w:p>
    <w:p w:rsidR="00DD4D33" w:rsidRDefault="00667D83" w:rsidP="00DD4D33">
      <w:pPr>
        <w:spacing w:after="0" w:line="240" w:lineRule="auto"/>
      </w:pPr>
      <w:r>
        <w:t xml:space="preserve">Doba pronájmu do konce roku 2015 s možností </w:t>
      </w:r>
      <w:r w:rsidR="00DD4D33">
        <w:t>prodloužení.</w:t>
      </w:r>
    </w:p>
    <w:p w:rsidR="00DD4D33" w:rsidRDefault="00DD4D33" w:rsidP="00DD4D33">
      <w:pPr>
        <w:spacing w:after="0" w:line="240" w:lineRule="auto"/>
      </w:pPr>
    </w:p>
    <w:p w:rsidR="00DD4D33" w:rsidRPr="00DD4D33" w:rsidRDefault="00DD4D33" w:rsidP="00DD4D33">
      <w:pPr>
        <w:spacing w:after="0" w:line="240" w:lineRule="auto"/>
        <w:rPr>
          <w:b/>
        </w:rPr>
      </w:pPr>
      <w:r w:rsidRPr="00DD4D33">
        <w:rPr>
          <w:b/>
        </w:rPr>
        <w:t xml:space="preserve">Nabídky jsou požadovány a brány v úvahu do </w:t>
      </w:r>
      <w:proofErr w:type="gramStart"/>
      <w:r w:rsidRPr="00DD4D33">
        <w:rPr>
          <w:b/>
        </w:rPr>
        <w:t>11.5.2015</w:t>
      </w:r>
      <w:proofErr w:type="gramEnd"/>
      <w:r w:rsidRPr="00DD4D33">
        <w:rPr>
          <w:b/>
        </w:rPr>
        <w:t>.</w:t>
      </w:r>
    </w:p>
    <w:p w:rsidR="00667D83" w:rsidRPr="00020B09" w:rsidRDefault="00020B09" w:rsidP="00152795">
      <w:pPr>
        <w:rPr>
          <w:b/>
        </w:rPr>
      </w:pPr>
      <w:r>
        <w:rPr>
          <w:b/>
        </w:rPr>
        <w:t>Nabídky a informace na níže uvedeném kontaktu:</w:t>
      </w:r>
      <w:bookmarkStart w:id="0" w:name="_GoBack"/>
      <w:bookmarkEnd w:id="0"/>
      <w:r w:rsidR="00667D83" w:rsidRPr="00152795">
        <w:t xml:space="preserve"> </w:t>
      </w:r>
    </w:p>
    <w:p w:rsidR="00667D83" w:rsidRDefault="00667D83" w:rsidP="00152795">
      <w:pPr>
        <w:spacing w:after="0" w:line="240" w:lineRule="auto"/>
      </w:pPr>
      <w:r>
        <w:t xml:space="preserve">Ing. Petr Roubal, CSc. </w:t>
      </w:r>
    </w:p>
    <w:p w:rsidR="00667D83" w:rsidRDefault="00667D83" w:rsidP="00152795">
      <w:pPr>
        <w:spacing w:after="0" w:line="240" w:lineRule="auto"/>
      </w:pPr>
      <w:r>
        <w:t xml:space="preserve">Ředitel, jednatel </w:t>
      </w:r>
    </w:p>
    <w:p w:rsidR="00667D83" w:rsidRDefault="00667D83" w:rsidP="00152795">
      <w:pPr>
        <w:spacing w:after="0" w:line="240" w:lineRule="auto"/>
      </w:pPr>
      <w:proofErr w:type="gramStart"/>
      <w:r>
        <w:t>Tel .: 35354551</w:t>
      </w:r>
      <w:proofErr w:type="gramEnd"/>
      <w:r>
        <w:t xml:space="preserve"> – 2</w:t>
      </w:r>
    </w:p>
    <w:p w:rsidR="00667D83" w:rsidRDefault="00667D83" w:rsidP="00152795">
      <w:pPr>
        <w:spacing w:after="0" w:line="240" w:lineRule="auto"/>
      </w:pPr>
      <w:r>
        <w:t>roubal@milcom-as.cz</w:t>
      </w:r>
      <w:r w:rsidRPr="00667D83">
        <w:t xml:space="preserve"> </w:t>
      </w:r>
    </w:p>
    <w:p w:rsidR="00667D83" w:rsidRDefault="00667D83" w:rsidP="00152795">
      <w:pPr>
        <w:spacing w:after="0" w:line="240" w:lineRule="auto"/>
      </w:pPr>
      <w:r>
        <w:t>Výzkumný ústav mlékárenský</w:t>
      </w:r>
      <w:r>
        <w:t xml:space="preserve"> s.r.o.</w:t>
      </w:r>
    </w:p>
    <w:p w:rsidR="00667D83" w:rsidRDefault="00667D83" w:rsidP="00152795">
      <w:pPr>
        <w:spacing w:after="0" w:line="240" w:lineRule="auto"/>
      </w:pPr>
      <w:r>
        <w:t>Ke Dvoru 12a</w:t>
      </w:r>
    </w:p>
    <w:p w:rsidR="00667D83" w:rsidRDefault="00667D83" w:rsidP="00152795">
      <w:pPr>
        <w:spacing w:after="0" w:line="240" w:lineRule="auto"/>
      </w:pPr>
      <w:r>
        <w:t>Praha 6</w:t>
      </w:r>
    </w:p>
    <w:p w:rsidR="00667D83" w:rsidRDefault="00667D83" w:rsidP="00152795">
      <w:pPr>
        <w:spacing w:after="0" w:line="240" w:lineRule="auto"/>
      </w:pPr>
      <w:r>
        <w:t>160 00</w:t>
      </w:r>
    </w:p>
    <w:p w:rsidR="00DD4D33" w:rsidRDefault="00DD4D33" w:rsidP="00152795">
      <w:pPr>
        <w:spacing w:after="0" w:line="240" w:lineRule="auto"/>
      </w:pPr>
    </w:p>
    <w:p w:rsidR="00DD4D33" w:rsidRDefault="00DD4D33" w:rsidP="00152795">
      <w:pPr>
        <w:spacing w:after="0" w:line="240" w:lineRule="auto"/>
      </w:pPr>
      <w:r>
        <w:t xml:space="preserve">V Praze, </w:t>
      </w:r>
      <w:proofErr w:type="gramStart"/>
      <w:r>
        <w:t>20.4.2015</w:t>
      </w:r>
      <w:proofErr w:type="gramEnd"/>
    </w:p>
    <w:sectPr w:rsidR="00DD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3"/>
    <w:rsid w:val="00020B09"/>
    <w:rsid w:val="000E16A8"/>
    <w:rsid w:val="00152795"/>
    <w:rsid w:val="00667D83"/>
    <w:rsid w:val="00BA38B5"/>
    <w:rsid w:val="00D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Drbohlav</dc:creator>
  <cp:lastModifiedBy>Ing. Jan Drbohlav</cp:lastModifiedBy>
  <cp:revision>2</cp:revision>
  <cp:lastPrinted>2015-04-28T09:35:00Z</cp:lastPrinted>
  <dcterms:created xsi:type="dcterms:W3CDTF">2015-04-28T09:23:00Z</dcterms:created>
  <dcterms:modified xsi:type="dcterms:W3CDTF">2015-04-28T11:27:00Z</dcterms:modified>
</cp:coreProperties>
</file>